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22" w:rsidRDefault="007D0A10" w:rsidP="007D0A10">
      <w:pPr>
        <w:rPr>
          <w:b/>
        </w:rPr>
      </w:pPr>
      <w:r w:rsidRPr="007D0A10">
        <w:rPr>
          <w:b/>
        </w:rPr>
        <w:t>Заявка на проведение валидации / верификации заявлений по парниковым газам</w:t>
      </w:r>
    </w:p>
    <w:p w:rsidR="007D0A10" w:rsidRDefault="007D0A10" w:rsidP="007D0A10"/>
    <w:tbl>
      <w:tblPr>
        <w:tblW w:w="101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992"/>
        <w:gridCol w:w="992"/>
        <w:gridCol w:w="993"/>
        <w:gridCol w:w="1050"/>
        <w:gridCol w:w="792"/>
        <w:gridCol w:w="1134"/>
        <w:gridCol w:w="682"/>
      </w:tblGrid>
      <w:tr w:rsidR="007D0A10" w:rsidRPr="007D0A10" w:rsidTr="00F63F23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Сведения о заявителе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Наименование компании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Юридический адрес компании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ИНН/КПП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Наименование заявления по ПГ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4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 xml:space="preserve">Фактический адрес компании 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32D19" w:rsidRPr="007D0A10" w:rsidTr="00CF3E8F">
        <w:trPr>
          <w:trHeight w:val="67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ФИО руководителя компании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32D19" w:rsidRPr="007D0A10" w:rsidTr="00F63F23">
        <w:trPr>
          <w:trHeight w:val="67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ФИО ответственного лица по ПГ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e-</w:t>
            </w:r>
            <w:proofErr w:type="spellStart"/>
            <w:r w:rsidRPr="007D0A10">
              <w:rPr>
                <w:color w:val="000000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телефон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proofErr w:type="spellStart"/>
            <w:r w:rsidRPr="007D0A10">
              <w:rPr>
                <w:color w:val="000000"/>
                <w:sz w:val="21"/>
                <w:szCs w:val="21"/>
              </w:rPr>
              <w:t>web</w:t>
            </w:r>
            <w:proofErr w:type="spellEnd"/>
            <w:r w:rsidRPr="007D0A10">
              <w:rPr>
                <w:color w:val="000000"/>
                <w:sz w:val="21"/>
                <w:szCs w:val="21"/>
              </w:rPr>
              <w:t>-сайт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121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Оценка беспристрастности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Наименование и адрес компании, проводившей инвентаризацию ПГ или проектирование климатического проекта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886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ФИО консультанта по ПГ (если получали консультации), контактные данные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141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Наличие случаев личной заинтересованности, финансового давления или конфликта со стороны АНО «НИИ судебных экспертиз» к вашей компании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94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Информация по выбросам ПГ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Отметьте сферу деятельности, в которой осуществляет выбросы ПГ / внедряет внутренний проект Ваша компания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32D19" w:rsidRPr="007D0A10" w:rsidTr="00EC5479">
        <w:trPr>
          <w:trHeight w:val="102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9" w:rsidRPr="007D0A10" w:rsidRDefault="00732D19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D19" w:rsidRPr="007D0A10" w:rsidRDefault="00732D19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Наименование объекта верификации/</w:t>
            </w:r>
            <w:r w:rsidRPr="00F63F23">
              <w:rPr>
                <w:color w:val="000000"/>
                <w:sz w:val="21"/>
                <w:szCs w:val="21"/>
              </w:rPr>
              <w:t xml:space="preserve"> </w:t>
            </w:r>
            <w:r w:rsidRPr="007D0A10">
              <w:rPr>
                <w:color w:val="000000"/>
                <w:sz w:val="21"/>
                <w:szCs w:val="21"/>
              </w:rPr>
              <w:t>валидации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19" w:rsidRPr="00F63F23" w:rsidRDefault="00732D19" w:rsidP="00F63F23">
            <w:pPr>
              <w:rPr>
                <w:color w:val="000000"/>
                <w:sz w:val="21"/>
                <w:szCs w:val="21"/>
              </w:rPr>
            </w:pPr>
          </w:p>
          <w:p w:rsidR="00732D19" w:rsidRPr="00F63F23" w:rsidRDefault="00732D19" w:rsidP="00F63F23">
            <w:pPr>
              <w:rPr>
                <w:color w:val="000000"/>
                <w:sz w:val="21"/>
                <w:szCs w:val="21"/>
              </w:rPr>
            </w:pPr>
          </w:p>
          <w:p w:rsidR="00732D19" w:rsidRPr="00F63F23" w:rsidRDefault="00732D19" w:rsidP="00F63F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D19" w:rsidRPr="007D0A10" w:rsidRDefault="00732D19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Количество источников выбросов / поглощений у объект</w:t>
            </w:r>
            <w:bookmarkStart w:id="0" w:name="_GoBack"/>
            <w:bookmarkEnd w:id="0"/>
            <w:r w:rsidRPr="007D0A10">
              <w:rPr>
                <w:color w:val="000000"/>
                <w:sz w:val="21"/>
                <w:szCs w:val="21"/>
              </w:rPr>
              <w:t>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19" w:rsidRPr="00F63F23" w:rsidRDefault="00732D19" w:rsidP="00F63F23">
            <w:pPr>
              <w:rPr>
                <w:color w:val="000000"/>
                <w:sz w:val="21"/>
                <w:szCs w:val="21"/>
              </w:rPr>
            </w:pPr>
          </w:p>
        </w:tc>
      </w:tr>
      <w:tr w:rsidR="007D0A10" w:rsidRPr="007D0A10" w:rsidTr="00F63F23">
        <w:trPr>
          <w:trHeight w:val="68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Расчетное ∑ количество выбросов ПГ в т СО</w:t>
            </w:r>
            <w:r w:rsidRPr="007D0A10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7D0A10">
              <w:rPr>
                <w:color w:val="000000"/>
                <w:sz w:val="21"/>
                <w:szCs w:val="21"/>
              </w:rPr>
              <w:t>-экв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F63F23">
        <w:trPr>
          <w:trHeight w:val="125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 xml:space="preserve">Наименование организации, проводившей валидацию климатического проекта (при заказе верификации) 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jc w:val="center"/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D0A10" w:rsidRPr="007D0A10" w:rsidTr="00CF3E8F">
        <w:trPr>
          <w:trHeight w:val="64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Pr="007D0A10" w:rsidRDefault="007D0A10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Выбранный метод мониторинга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A10" w:rsidRDefault="00B12D19" w:rsidP="00F63F2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86517" wp14:editId="6E0B0B3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635</wp:posOffset>
                      </wp:positionV>
                      <wp:extent cx="127000" cy="120650"/>
                      <wp:effectExtent l="0" t="0" r="25400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1DA21" id="Прямоугольник 3" o:spid="_x0000_s1026" style="position:absolute;margin-left:8.25pt;margin-top:.05pt;width:10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9C0A7" wp14:editId="49209CC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-5715</wp:posOffset>
                      </wp:positionV>
                      <wp:extent cx="127000" cy="120650"/>
                      <wp:effectExtent l="0" t="0" r="25400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A6549" id="Прямоугольник 2" o:spid="_x0000_s1026" style="position:absolute;margin-left:103.75pt;margin-top:-.45pt;width:10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" fillcolor="white [3212]" strokecolor="black [3213]" strokeweight="1pt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   Расчеты                      Измерения</w:t>
            </w:r>
          </w:p>
          <w:p w:rsidR="00B12D19" w:rsidRPr="007D0A10" w:rsidRDefault="00B12D19" w:rsidP="00F63F23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44400" wp14:editId="2A61AD63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7620</wp:posOffset>
                      </wp:positionV>
                      <wp:extent cx="127000" cy="120650"/>
                      <wp:effectExtent l="0" t="0" r="25400" b="127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FF74" id="Прямоугольник 4" o:spid="_x0000_s1026" style="position:absolute;margin-left:200.9pt;margin-top:.6pt;width:10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" fillcolor="white [3212]" strokecolor="black [3213]" strokeweight="1pt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       Комбинация расчетов и измерений</w:t>
            </w:r>
          </w:p>
        </w:tc>
      </w:tr>
      <w:tr w:rsidR="00F63F23" w:rsidRPr="007D0A10" w:rsidTr="00F63F23">
        <w:trPr>
          <w:trHeight w:val="277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Ответственное лицо за подачу заявки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23" w:rsidRPr="00F63F23" w:rsidRDefault="00F63F23" w:rsidP="00F63F23">
            <w:pPr>
              <w:rPr>
                <w:color w:val="000000"/>
                <w:sz w:val="21"/>
                <w:szCs w:val="21"/>
              </w:rPr>
            </w:pPr>
          </w:p>
          <w:p w:rsidR="00F63F23" w:rsidRPr="00F63F23" w:rsidRDefault="00F63F23" w:rsidP="00F63F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Печать</w:t>
            </w:r>
          </w:p>
        </w:tc>
        <w:tc>
          <w:tcPr>
            <w:tcW w:w="26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23" w:rsidRPr="00F63F23" w:rsidRDefault="00F63F23" w:rsidP="00F63F23">
            <w:pPr>
              <w:rPr>
                <w:color w:val="000000"/>
                <w:sz w:val="21"/>
                <w:szCs w:val="21"/>
              </w:rPr>
            </w:pPr>
          </w:p>
          <w:p w:rsidR="00F63F23" w:rsidRPr="00F63F23" w:rsidRDefault="00F63F23" w:rsidP="00F63F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63F23" w:rsidRPr="007D0A10" w:rsidTr="00F63F23">
        <w:trPr>
          <w:trHeight w:val="23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23" w:rsidRPr="00F63F23" w:rsidRDefault="00F63F23" w:rsidP="00F63F23">
            <w:pPr>
              <w:rPr>
                <w:color w:val="000000"/>
                <w:sz w:val="21"/>
                <w:szCs w:val="21"/>
              </w:rPr>
            </w:pPr>
          </w:p>
          <w:p w:rsidR="00F63F23" w:rsidRPr="00F63F23" w:rsidRDefault="00F63F23" w:rsidP="00F63F2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23" w:rsidRPr="00F63F23" w:rsidRDefault="00F63F23" w:rsidP="00F63F23">
            <w:pPr>
              <w:rPr>
                <w:color w:val="000000"/>
                <w:sz w:val="21"/>
                <w:szCs w:val="21"/>
              </w:rPr>
            </w:pPr>
          </w:p>
        </w:tc>
      </w:tr>
      <w:tr w:rsidR="00F63F23" w:rsidRPr="007D0A10" w:rsidTr="00EC5479">
        <w:trPr>
          <w:trHeight w:val="35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7D0A10">
              <w:rPr>
                <w:color w:val="000000"/>
                <w:sz w:val="21"/>
                <w:szCs w:val="21"/>
              </w:rPr>
              <w:t>Подпись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23" w:rsidRPr="00F63F23" w:rsidRDefault="00F63F23" w:rsidP="00EC547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23" w:rsidRPr="007D0A10" w:rsidRDefault="00F63F23" w:rsidP="00F63F23">
            <w:pPr>
              <w:rPr>
                <w:color w:val="000000"/>
                <w:sz w:val="21"/>
                <w:szCs w:val="21"/>
              </w:rPr>
            </w:pPr>
            <w:r w:rsidRPr="00F63F23">
              <w:rPr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23" w:rsidRPr="00F63F23" w:rsidRDefault="00F63F23" w:rsidP="00F63F2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D0A10" w:rsidRPr="00B43357" w:rsidRDefault="007D0A10" w:rsidP="00404CCD">
      <w:pPr>
        <w:rPr>
          <w:sz w:val="2"/>
          <w:szCs w:val="2"/>
        </w:rPr>
      </w:pPr>
    </w:p>
    <w:sectPr w:rsidR="007D0A10" w:rsidRPr="00B43357" w:rsidSect="00404CCD">
      <w:footerReference w:type="default" r:id="rId8"/>
      <w:pgSz w:w="11906" w:h="16838"/>
      <w:pgMar w:top="993" w:right="991" w:bottom="1571" w:left="13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BE" w:rsidRDefault="008409BE" w:rsidP="00882189">
      <w:r>
        <w:separator/>
      </w:r>
    </w:p>
  </w:endnote>
  <w:endnote w:type="continuationSeparator" w:id="0">
    <w:p w:rsidR="008409BE" w:rsidRDefault="008409BE" w:rsidP="0088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98424"/>
      <w:docPartObj>
        <w:docPartGallery w:val="Page Numbers (Bottom of Page)"/>
        <w:docPartUnique/>
      </w:docPartObj>
    </w:sdtPr>
    <w:sdtEndPr/>
    <w:sdtContent>
      <w:p w:rsidR="00404CCD" w:rsidRDefault="00404C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79">
          <w:rPr>
            <w:noProof/>
          </w:rPr>
          <w:t>1</w:t>
        </w:r>
        <w:r>
          <w:fldChar w:fldCharType="end"/>
        </w:r>
      </w:p>
    </w:sdtContent>
  </w:sdt>
  <w:p w:rsidR="00404CCD" w:rsidRDefault="00404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BE" w:rsidRDefault="008409BE" w:rsidP="00882189">
      <w:r>
        <w:separator/>
      </w:r>
    </w:p>
  </w:footnote>
  <w:footnote w:type="continuationSeparator" w:id="0">
    <w:p w:rsidR="008409BE" w:rsidRDefault="008409BE" w:rsidP="0088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BE3"/>
    <w:multiLevelType w:val="hybridMultilevel"/>
    <w:tmpl w:val="C49E8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A6B19"/>
    <w:multiLevelType w:val="hybridMultilevel"/>
    <w:tmpl w:val="45CAAD42"/>
    <w:lvl w:ilvl="0" w:tplc="6F64E1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2404"/>
    <w:multiLevelType w:val="hybridMultilevel"/>
    <w:tmpl w:val="AC745E78"/>
    <w:lvl w:ilvl="0" w:tplc="6F64E1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6F55D1"/>
    <w:multiLevelType w:val="hybridMultilevel"/>
    <w:tmpl w:val="D952DB5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7335714"/>
    <w:multiLevelType w:val="hybridMultilevel"/>
    <w:tmpl w:val="D92024A0"/>
    <w:lvl w:ilvl="0" w:tplc="6F64E1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30911"/>
    <w:multiLevelType w:val="hybridMultilevel"/>
    <w:tmpl w:val="F77AC390"/>
    <w:lvl w:ilvl="0" w:tplc="6F64E1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90C93"/>
    <w:multiLevelType w:val="hybridMultilevel"/>
    <w:tmpl w:val="3D12503E"/>
    <w:lvl w:ilvl="0" w:tplc="6F64E1EC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2946913"/>
    <w:multiLevelType w:val="hybridMultilevel"/>
    <w:tmpl w:val="71008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9"/>
    <w:rsid w:val="000B2C0D"/>
    <w:rsid w:val="001140B4"/>
    <w:rsid w:val="0013469E"/>
    <w:rsid w:val="002A7713"/>
    <w:rsid w:val="002B583B"/>
    <w:rsid w:val="00316338"/>
    <w:rsid w:val="00373955"/>
    <w:rsid w:val="00375F26"/>
    <w:rsid w:val="00404CCD"/>
    <w:rsid w:val="00473A5A"/>
    <w:rsid w:val="004E08CB"/>
    <w:rsid w:val="00632C85"/>
    <w:rsid w:val="0063386F"/>
    <w:rsid w:val="006A3EBE"/>
    <w:rsid w:val="00732D19"/>
    <w:rsid w:val="00750622"/>
    <w:rsid w:val="007D0A10"/>
    <w:rsid w:val="007F3D2F"/>
    <w:rsid w:val="00831939"/>
    <w:rsid w:val="008409BE"/>
    <w:rsid w:val="00882189"/>
    <w:rsid w:val="008E7295"/>
    <w:rsid w:val="00931528"/>
    <w:rsid w:val="009979FD"/>
    <w:rsid w:val="009D4039"/>
    <w:rsid w:val="009D5696"/>
    <w:rsid w:val="00A062BF"/>
    <w:rsid w:val="00B12D19"/>
    <w:rsid w:val="00B43357"/>
    <w:rsid w:val="00B92B6E"/>
    <w:rsid w:val="00C716FF"/>
    <w:rsid w:val="00CF3E8F"/>
    <w:rsid w:val="00DD3014"/>
    <w:rsid w:val="00DD6946"/>
    <w:rsid w:val="00EC5479"/>
    <w:rsid w:val="00F63F23"/>
    <w:rsid w:val="00FA4AD9"/>
    <w:rsid w:val="00FE7B0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C6DC0-523C-4B39-A70C-EC0CB45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A3EBE"/>
    <w:rPr>
      <w:rFonts w:ascii="Arial" w:eastAsia="Arial" w:hAnsi="Arial" w:cs="Arial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A3EBE"/>
    <w:pPr>
      <w:widowControl w:val="0"/>
      <w:spacing w:after="1200"/>
      <w:jc w:val="right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styleId="a3">
    <w:name w:val="Placeholder Text"/>
    <w:basedOn w:val="a0"/>
    <w:uiPriority w:val="99"/>
    <w:semiHidden/>
    <w:rsid w:val="002A7713"/>
    <w:rPr>
      <w:color w:val="808080"/>
    </w:rPr>
  </w:style>
  <w:style w:type="table" w:styleId="a4">
    <w:name w:val="Table Grid"/>
    <w:basedOn w:val="a1"/>
    <w:uiPriority w:val="39"/>
    <w:rsid w:val="0075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0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18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2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18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089A-605C-4B07-8968-63FB4BE0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28</cp:revision>
  <dcterms:created xsi:type="dcterms:W3CDTF">2022-02-03T04:19:00Z</dcterms:created>
  <dcterms:modified xsi:type="dcterms:W3CDTF">2022-02-07T07:46:00Z</dcterms:modified>
</cp:coreProperties>
</file>